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6E1E" w14:textId="77777777" w:rsidR="00BE00D1" w:rsidRDefault="00BE00D1" w:rsidP="00BE00D1">
      <w:pPr>
        <w:tabs>
          <w:tab w:val="left" w:pos="5640"/>
        </w:tabs>
      </w:pPr>
    </w:p>
    <w:p w14:paraId="576F351C" w14:textId="77777777" w:rsidR="00C81A4B" w:rsidRDefault="00C81A4B" w:rsidP="00BE00D1">
      <w:pPr>
        <w:tabs>
          <w:tab w:val="left" w:pos="5640"/>
        </w:tabs>
      </w:pPr>
    </w:p>
    <w:p w14:paraId="6055668F" w14:textId="77777777" w:rsidR="00C81A4B" w:rsidRDefault="00C81A4B" w:rsidP="00BE00D1">
      <w:pPr>
        <w:tabs>
          <w:tab w:val="left" w:pos="5640"/>
        </w:tabs>
      </w:pPr>
    </w:p>
    <w:p w14:paraId="474C71A9" w14:textId="77777777" w:rsidR="00C81A4B" w:rsidRDefault="00C81A4B" w:rsidP="00BE00D1">
      <w:pPr>
        <w:tabs>
          <w:tab w:val="left" w:pos="5640"/>
        </w:tabs>
      </w:pPr>
    </w:p>
    <w:p w14:paraId="5AB147F2" w14:textId="77777777" w:rsidR="00597799" w:rsidRDefault="00597799" w:rsidP="00BE00D1">
      <w:pPr>
        <w:tabs>
          <w:tab w:val="left" w:pos="5640"/>
        </w:tabs>
      </w:pPr>
    </w:p>
    <w:p w14:paraId="5E21E9CD" w14:textId="77777777" w:rsidR="00C81A4B" w:rsidRDefault="00C81A4B" w:rsidP="00BE00D1">
      <w:pPr>
        <w:tabs>
          <w:tab w:val="left" w:pos="5640"/>
        </w:tabs>
      </w:pPr>
    </w:p>
    <w:p w14:paraId="561343F9" w14:textId="77777777" w:rsidR="00597799" w:rsidRDefault="00597799" w:rsidP="00BE00D1">
      <w:pPr>
        <w:tabs>
          <w:tab w:val="left" w:pos="5640"/>
        </w:tabs>
      </w:pPr>
    </w:p>
    <w:p w14:paraId="3C2393E1" w14:textId="7EBD044A" w:rsidR="00BE00D1" w:rsidRPr="00BE00D1" w:rsidRDefault="00C81A4B" w:rsidP="00BE00D1">
      <w:pPr>
        <w:tabs>
          <w:tab w:val="left" w:pos="5640"/>
        </w:tabs>
      </w:pPr>
      <w:r>
        <w:tab/>
      </w:r>
      <w:r w:rsidR="00BE00D1" w:rsidRPr="00BE00D1">
        <w:t>An das</w:t>
      </w:r>
      <w:r w:rsidR="00B65853">
        <w:t xml:space="preserve"> Bezirksgericht</w:t>
      </w:r>
    </w:p>
    <w:p w14:paraId="3BECF235" w14:textId="6B0D71CB" w:rsidR="00BE00D1" w:rsidRPr="007E6DC9" w:rsidRDefault="00BE00D1" w:rsidP="00BE00D1">
      <w:pPr>
        <w:tabs>
          <w:tab w:val="clear" w:pos="5760"/>
          <w:tab w:val="clear" w:pos="7200"/>
          <w:tab w:val="left" w:pos="5640"/>
        </w:tabs>
        <w:overflowPunct/>
        <w:autoSpaceDE/>
        <w:autoSpaceDN/>
        <w:adjustRightInd/>
        <w:textAlignment w:val="auto"/>
      </w:pPr>
      <w:r w:rsidRPr="00BE00D1">
        <w:tab/>
      </w:r>
      <w:r w:rsidRPr="007E6DC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6DC9">
        <w:instrText xml:space="preserve"> FORMTEXT </w:instrText>
      </w:r>
      <w:r w:rsidRPr="007E6DC9">
        <w:fldChar w:fldCharType="separate"/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fldChar w:fldCharType="end"/>
      </w:r>
      <w:bookmarkEnd w:id="0"/>
    </w:p>
    <w:p w14:paraId="7746CF15" w14:textId="302DE095" w:rsidR="00F943F2" w:rsidRPr="007E6DC9" w:rsidRDefault="00F943F2" w:rsidP="00BE00D1">
      <w:pPr>
        <w:tabs>
          <w:tab w:val="clear" w:pos="5760"/>
          <w:tab w:val="clear" w:pos="7200"/>
          <w:tab w:val="left" w:pos="5640"/>
        </w:tabs>
        <w:overflowPunct/>
        <w:autoSpaceDE/>
        <w:autoSpaceDN/>
        <w:adjustRightInd/>
        <w:textAlignment w:val="auto"/>
      </w:pPr>
      <w:r w:rsidRPr="007E6DC9">
        <w:tab/>
      </w:r>
      <w:r w:rsidRPr="007E6DC9">
        <w:fldChar w:fldCharType="begin">
          <w:ffData>
            <w:name w:val="Text1"/>
            <w:enabled/>
            <w:calcOnExit w:val="0"/>
            <w:textInput/>
          </w:ffData>
        </w:fldChar>
      </w:r>
      <w:r w:rsidRPr="007E6DC9">
        <w:instrText xml:space="preserve"> FORMTEXT </w:instrText>
      </w:r>
      <w:r w:rsidRPr="007E6DC9">
        <w:fldChar w:fldCharType="separate"/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fldChar w:fldCharType="end"/>
      </w:r>
    </w:p>
    <w:p w14:paraId="31E595DB" w14:textId="15D75F14" w:rsidR="00F943F2" w:rsidRPr="00BE00D1" w:rsidRDefault="00F943F2" w:rsidP="00BE00D1">
      <w:pPr>
        <w:tabs>
          <w:tab w:val="clear" w:pos="5760"/>
          <w:tab w:val="clear" w:pos="7200"/>
          <w:tab w:val="left" w:pos="5640"/>
        </w:tabs>
        <w:overflowPunct/>
        <w:autoSpaceDE/>
        <w:autoSpaceDN/>
        <w:adjustRightInd/>
        <w:textAlignment w:val="auto"/>
      </w:pPr>
      <w:r w:rsidRPr="007E6DC9">
        <w:tab/>
      </w:r>
      <w:r w:rsidRPr="007E6DC9">
        <w:fldChar w:fldCharType="begin">
          <w:ffData>
            <w:name w:val="Text1"/>
            <w:enabled/>
            <w:calcOnExit w:val="0"/>
            <w:textInput/>
          </w:ffData>
        </w:fldChar>
      </w:r>
      <w:r w:rsidRPr="007E6DC9">
        <w:instrText xml:space="preserve"> FORMTEXT </w:instrText>
      </w:r>
      <w:r w:rsidRPr="007E6DC9">
        <w:fldChar w:fldCharType="separate"/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rPr>
          <w:noProof/>
        </w:rPr>
        <w:t> </w:t>
      </w:r>
      <w:r w:rsidRPr="007E6DC9">
        <w:fldChar w:fldCharType="end"/>
      </w:r>
    </w:p>
    <w:p w14:paraId="0C14C26F" w14:textId="77777777" w:rsidR="00BE00D1" w:rsidRDefault="00BE00D1" w:rsidP="00BE00D1">
      <w:pPr>
        <w:tabs>
          <w:tab w:val="clear" w:pos="5760"/>
          <w:tab w:val="clear" w:pos="7200"/>
          <w:tab w:val="left" w:pos="5640"/>
        </w:tabs>
        <w:overflowPunct/>
        <w:autoSpaceDE/>
        <w:autoSpaceDN/>
        <w:adjustRightInd/>
        <w:textAlignment w:val="auto"/>
      </w:pPr>
    </w:p>
    <w:p w14:paraId="1373D460" w14:textId="77777777" w:rsidR="00C81A4B" w:rsidRDefault="00C81A4B" w:rsidP="00BE00D1">
      <w:pPr>
        <w:tabs>
          <w:tab w:val="clear" w:pos="5760"/>
          <w:tab w:val="clear" w:pos="7200"/>
          <w:tab w:val="left" w:pos="5640"/>
        </w:tabs>
        <w:overflowPunct/>
        <w:autoSpaceDE/>
        <w:autoSpaceDN/>
        <w:adjustRightInd/>
        <w:textAlignment w:val="auto"/>
      </w:pPr>
    </w:p>
    <w:p w14:paraId="6DE74929" w14:textId="77777777" w:rsidR="00B3228D" w:rsidRDefault="00B3228D">
      <w:pPr>
        <w:pStyle w:val="Titel"/>
      </w:pPr>
      <w:r>
        <w:t xml:space="preserve">Rechtsöffnungsbegehren </w:t>
      </w:r>
    </w:p>
    <w:p w14:paraId="5CEE8EF9" w14:textId="0DB20E48" w:rsidR="00B3228D" w:rsidRDefault="00B3228D" w:rsidP="00597799">
      <w:pPr>
        <w:pStyle w:val="PartTit"/>
        <w:rPr>
          <w:lang w:val="de-CH"/>
        </w:rPr>
      </w:pPr>
      <w:r>
        <w:t>Gläubiger</w:t>
      </w:r>
      <w:r w:rsidR="00814C1C">
        <w:t>/in</w:t>
      </w:r>
      <w:r>
        <w:t xml:space="preserve"> (Kläger</w:t>
      </w:r>
      <w:r w:rsidR="00814C1C">
        <w:t>/in</w:t>
      </w:r>
      <w:r>
        <w:t>):</w:t>
      </w:r>
      <w:r w:rsidR="00597799">
        <w:tab/>
      </w:r>
      <w:bookmarkStart w:id="1" w:name="_Hlk150513229"/>
      <w:r w:rsidR="00BE00D1" w:rsidRPr="007E6DC9">
        <w:rPr>
          <w:b w:val="0"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E00D1" w:rsidRPr="007E6DC9">
        <w:rPr>
          <w:b w:val="0"/>
          <w:bCs/>
          <w:lang w:val="de-CH"/>
        </w:rPr>
        <w:instrText xml:space="preserve"> FORMTEXT </w:instrText>
      </w:r>
      <w:r w:rsidR="00BE00D1" w:rsidRPr="007E6DC9">
        <w:rPr>
          <w:b w:val="0"/>
          <w:bCs/>
          <w:lang w:val="de-CH"/>
        </w:rPr>
      </w:r>
      <w:r w:rsidR="00BE00D1" w:rsidRPr="007E6DC9">
        <w:rPr>
          <w:b w:val="0"/>
          <w:bCs/>
          <w:lang w:val="de-CH"/>
        </w:rPr>
        <w:fldChar w:fldCharType="separate"/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bookmarkEnd w:id="2"/>
      <w:r w:rsidR="00BE00D1" w:rsidRPr="007E6DC9">
        <w:rPr>
          <w:b w:val="0"/>
          <w:bCs/>
          <w:lang w:val="de-CH"/>
        </w:rPr>
        <w:fldChar w:fldCharType="end"/>
      </w:r>
      <w:bookmarkEnd w:id="1"/>
    </w:p>
    <w:p w14:paraId="15EB84B3" w14:textId="3F44BE52" w:rsidR="00814C1C" w:rsidRPr="00814C1C" w:rsidRDefault="00814C1C" w:rsidP="00814C1C">
      <w:pPr>
        <w:pStyle w:val="ausfuellen"/>
        <w:rPr>
          <w:b/>
          <w:bCs/>
          <w:lang w:val="de-CH"/>
        </w:rPr>
      </w:pPr>
      <w:r w:rsidRPr="00814C1C">
        <w:rPr>
          <w:b/>
          <w:bCs/>
          <w:lang w:val="de-CH"/>
        </w:rPr>
        <w:t>Tel.-Nr.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 w14:paraId="46EFC1A5" w14:textId="0CC2F9BA" w:rsidR="00B3228D" w:rsidRDefault="00B3228D" w:rsidP="00597799">
      <w:pPr>
        <w:pStyle w:val="PartTit"/>
      </w:pPr>
      <w:r>
        <w:t>vertreten durch:</w:t>
      </w:r>
      <w:r w:rsidR="00597799">
        <w:tab/>
      </w:r>
      <w:r w:rsidR="00814C1C">
        <w:tab/>
      </w:r>
      <w:r w:rsidR="00BE00D1" w:rsidRPr="007E6DC9">
        <w:rPr>
          <w:b w:val="0"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 w:rsidRPr="007E6DC9">
        <w:rPr>
          <w:b w:val="0"/>
          <w:bCs/>
          <w:lang w:val="de-CH"/>
        </w:rPr>
        <w:instrText xml:space="preserve"> FORMTEXT </w:instrText>
      </w:r>
      <w:r w:rsidR="00BE00D1" w:rsidRPr="007E6DC9">
        <w:rPr>
          <w:b w:val="0"/>
          <w:bCs/>
          <w:lang w:val="de-CH"/>
        </w:rPr>
      </w:r>
      <w:r w:rsidR="00BE00D1" w:rsidRPr="007E6DC9">
        <w:rPr>
          <w:b w:val="0"/>
          <w:bCs/>
          <w:lang w:val="de-CH"/>
        </w:rPr>
        <w:fldChar w:fldCharType="separate"/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fldChar w:fldCharType="end"/>
      </w:r>
    </w:p>
    <w:p w14:paraId="76E4B2F3" w14:textId="054A4197" w:rsidR="00B3228D" w:rsidRDefault="00B3228D" w:rsidP="00814C1C">
      <w:pPr>
        <w:pStyle w:val="PartTit"/>
        <w:spacing w:before="360"/>
      </w:pPr>
      <w:r>
        <w:t>Schuldner</w:t>
      </w:r>
      <w:r w:rsidR="00814C1C">
        <w:t>/in</w:t>
      </w:r>
      <w:r>
        <w:t xml:space="preserve"> (Beklagte</w:t>
      </w:r>
      <w:r w:rsidR="00814C1C">
        <w:t>/</w:t>
      </w:r>
      <w:r>
        <w:t>r):</w:t>
      </w:r>
      <w:r w:rsidR="00597799">
        <w:tab/>
      </w:r>
      <w:r w:rsidR="00BE00D1" w:rsidRPr="007E6DC9">
        <w:rPr>
          <w:b w:val="0"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 w:rsidRPr="007E6DC9">
        <w:rPr>
          <w:b w:val="0"/>
          <w:bCs/>
          <w:lang w:val="de-CH"/>
        </w:rPr>
        <w:instrText xml:space="preserve"> FORMTEXT </w:instrText>
      </w:r>
      <w:r w:rsidR="00BE00D1" w:rsidRPr="007E6DC9">
        <w:rPr>
          <w:b w:val="0"/>
          <w:bCs/>
          <w:lang w:val="de-CH"/>
        </w:rPr>
      </w:r>
      <w:r w:rsidR="00BE00D1" w:rsidRPr="007E6DC9">
        <w:rPr>
          <w:b w:val="0"/>
          <w:bCs/>
          <w:lang w:val="de-CH"/>
        </w:rPr>
        <w:fldChar w:fldCharType="separate"/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t> </w:t>
      </w:r>
      <w:r w:rsidR="00BE00D1" w:rsidRPr="007E6DC9">
        <w:rPr>
          <w:b w:val="0"/>
          <w:bCs/>
          <w:lang w:val="de-CH"/>
        </w:rPr>
        <w:fldChar w:fldCharType="end"/>
      </w:r>
    </w:p>
    <w:p w14:paraId="3EB21694" w14:textId="345A7D73" w:rsidR="00B3228D" w:rsidRPr="00814C1C" w:rsidRDefault="00814C1C" w:rsidP="00814C1C">
      <w:pPr>
        <w:pStyle w:val="PartTit"/>
        <w:spacing w:before="360"/>
        <w:rPr>
          <w:b w:val="0"/>
          <w:bCs/>
        </w:rPr>
      </w:pPr>
      <w:r w:rsidRPr="00814C1C">
        <w:rPr>
          <w:b w:val="0"/>
          <w:bCs/>
        </w:rPr>
        <w:t xml:space="preserve">In der Betreibung Nr. </w:t>
      </w:r>
      <w:r w:rsidRPr="007E6DC9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6DC9">
        <w:rPr>
          <w:lang w:val="de-CH"/>
        </w:rPr>
        <w:instrText xml:space="preserve"> FORMTEXT </w:instrText>
      </w:r>
      <w:r w:rsidRPr="007E6DC9">
        <w:rPr>
          <w:lang w:val="de-CH"/>
        </w:rPr>
      </w:r>
      <w:r w:rsidRPr="007E6DC9">
        <w:rPr>
          <w:lang w:val="de-CH"/>
        </w:rPr>
        <w:fldChar w:fldCharType="separate"/>
      </w:r>
      <w:r w:rsidRPr="007E6DC9">
        <w:rPr>
          <w:lang w:val="de-CH"/>
        </w:rPr>
        <w:t> </w:t>
      </w:r>
      <w:r w:rsidRPr="007E6DC9">
        <w:rPr>
          <w:lang w:val="de-CH"/>
        </w:rPr>
        <w:t> </w:t>
      </w:r>
      <w:r w:rsidRPr="007E6DC9">
        <w:rPr>
          <w:lang w:val="de-CH"/>
        </w:rPr>
        <w:t> </w:t>
      </w:r>
      <w:r w:rsidRPr="007E6DC9">
        <w:rPr>
          <w:lang w:val="de-CH"/>
        </w:rPr>
        <w:t> </w:t>
      </w:r>
      <w:r w:rsidRPr="007E6DC9">
        <w:rPr>
          <w:lang w:val="de-CH"/>
        </w:rPr>
        <w:t> </w:t>
      </w:r>
      <w:r w:rsidRPr="007E6DC9">
        <w:rPr>
          <w:lang w:val="de-CH"/>
        </w:rPr>
        <w:fldChar w:fldCharType="end"/>
      </w:r>
      <w:r w:rsidRPr="00814C1C">
        <w:rPr>
          <w:b w:val="0"/>
          <w:bCs/>
          <w:lang w:val="de-CH"/>
        </w:rPr>
        <w:t xml:space="preserve"> des Betreibungsamtes </w:t>
      </w:r>
      <w:r w:rsidRPr="00814C1C">
        <w:rPr>
          <w:b w:val="0"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C1C">
        <w:rPr>
          <w:b w:val="0"/>
          <w:bCs/>
          <w:lang w:val="de-CH"/>
        </w:rPr>
        <w:instrText xml:space="preserve"> FORMTEXT </w:instrText>
      </w:r>
      <w:r w:rsidRPr="00814C1C">
        <w:rPr>
          <w:b w:val="0"/>
          <w:bCs/>
          <w:lang w:val="de-CH"/>
        </w:rPr>
      </w:r>
      <w:r w:rsidRPr="00814C1C">
        <w:rPr>
          <w:b w:val="0"/>
          <w:bCs/>
          <w:lang w:val="de-CH"/>
        </w:rPr>
        <w:fldChar w:fldCharType="separate"/>
      </w:r>
      <w:r w:rsidRPr="00814C1C">
        <w:rPr>
          <w:b w:val="0"/>
          <w:bCs/>
          <w:lang w:val="de-CH"/>
        </w:rPr>
        <w:t> </w:t>
      </w:r>
      <w:r w:rsidRPr="00814C1C">
        <w:rPr>
          <w:b w:val="0"/>
          <w:bCs/>
          <w:lang w:val="de-CH"/>
        </w:rPr>
        <w:t> </w:t>
      </w:r>
      <w:r w:rsidRPr="00814C1C">
        <w:rPr>
          <w:b w:val="0"/>
          <w:bCs/>
          <w:lang w:val="de-CH"/>
        </w:rPr>
        <w:t> </w:t>
      </w:r>
      <w:r w:rsidRPr="00814C1C">
        <w:rPr>
          <w:b w:val="0"/>
          <w:bCs/>
          <w:lang w:val="de-CH"/>
        </w:rPr>
        <w:t> </w:t>
      </w:r>
      <w:r w:rsidRPr="00814C1C">
        <w:rPr>
          <w:b w:val="0"/>
          <w:bCs/>
          <w:lang w:val="de-CH"/>
        </w:rPr>
        <w:t> </w:t>
      </w:r>
      <w:r w:rsidRPr="00814C1C">
        <w:rPr>
          <w:b w:val="0"/>
          <w:bCs/>
          <w:lang w:val="de-CH"/>
        </w:rPr>
        <w:fldChar w:fldCharType="end"/>
      </w:r>
      <w:r w:rsidRPr="00814C1C">
        <w:rPr>
          <w:b w:val="0"/>
          <w:bCs/>
          <w:lang w:val="de-CH"/>
        </w:rPr>
        <w:t xml:space="preserve"> stellen wir g</w:t>
      </w:r>
      <w:r w:rsidR="00B3228D" w:rsidRPr="00814C1C">
        <w:rPr>
          <w:b w:val="0"/>
          <w:bCs/>
        </w:rPr>
        <w:t>estützt auf beiliegende</w:t>
      </w:r>
      <w:r w:rsidRPr="00814C1C">
        <w:rPr>
          <w:b w:val="0"/>
          <w:bCs/>
        </w:rPr>
        <w:t>n Rechtsöffnungstitel, nämlich</w:t>
      </w:r>
      <w:r w:rsidR="00597799" w:rsidRPr="00814C1C">
        <w:rPr>
          <w:b w:val="0"/>
          <w:bCs/>
        </w:rPr>
        <w:tab/>
      </w:r>
      <w:bookmarkStart w:id="3" w:name="_Hlk150513283"/>
      <w:r w:rsidR="00BE00D1" w:rsidRPr="007E6DC9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 w:rsidRPr="007E6DC9">
        <w:rPr>
          <w:lang w:val="de-CH"/>
        </w:rPr>
        <w:instrText xml:space="preserve"> FORMTEXT </w:instrText>
      </w:r>
      <w:r w:rsidR="00BE00D1" w:rsidRPr="007E6DC9">
        <w:rPr>
          <w:lang w:val="de-CH"/>
        </w:rPr>
      </w:r>
      <w:r w:rsidR="00BE00D1" w:rsidRPr="007E6DC9">
        <w:rPr>
          <w:lang w:val="de-CH"/>
        </w:rPr>
        <w:fldChar w:fldCharType="separate"/>
      </w:r>
      <w:r w:rsidR="00BE00D1" w:rsidRPr="007E6DC9">
        <w:rPr>
          <w:lang w:val="de-CH"/>
        </w:rPr>
        <w:t> </w:t>
      </w:r>
      <w:r w:rsidR="00BE00D1" w:rsidRPr="007E6DC9">
        <w:rPr>
          <w:lang w:val="de-CH"/>
        </w:rPr>
        <w:t> </w:t>
      </w:r>
      <w:r w:rsidR="00BE00D1" w:rsidRPr="007E6DC9">
        <w:rPr>
          <w:lang w:val="de-CH"/>
        </w:rPr>
        <w:t> </w:t>
      </w:r>
      <w:r w:rsidR="00BE00D1" w:rsidRPr="007E6DC9">
        <w:rPr>
          <w:lang w:val="de-CH"/>
        </w:rPr>
        <w:t> </w:t>
      </w:r>
      <w:r w:rsidR="00BE00D1" w:rsidRPr="007E6DC9">
        <w:rPr>
          <w:lang w:val="de-CH"/>
        </w:rPr>
        <w:t> </w:t>
      </w:r>
      <w:r w:rsidR="00BE00D1" w:rsidRPr="007E6DC9">
        <w:rPr>
          <w:lang w:val="de-CH"/>
        </w:rPr>
        <w:fldChar w:fldCharType="end"/>
      </w:r>
      <w:bookmarkEnd w:id="3"/>
    </w:p>
    <w:p w14:paraId="4740E542" w14:textId="4A4D9743" w:rsidR="00B3228D" w:rsidRDefault="00B3228D">
      <w:pPr>
        <w:pStyle w:val="FormularStrd"/>
      </w:pPr>
      <w:r>
        <w:t>im Sinne der Art. 80/82 des SchKG das Rechtsöffnungsbegehren für</w:t>
      </w:r>
    </w:p>
    <w:p w14:paraId="1FA7E993" w14:textId="77777777" w:rsidR="00BE00D1" w:rsidRDefault="00BE00D1">
      <w:pPr>
        <w:pStyle w:val="FormularStrd"/>
      </w:pPr>
    </w:p>
    <w:p w14:paraId="07B862A7" w14:textId="0EB4C7D7" w:rsidR="00B3228D" w:rsidRDefault="00B3228D" w:rsidP="00BE00D1">
      <w:pPr>
        <w:pStyle w:val="Forderung1"/>
        <w:spacing w:before="0" w:after="0"/>
        <w:jc w:val="left"/>
      </w:pPr>
      <w:r>
        <w:tab/>
        <w:t>Fr.</w:t>
      </w:r>
      <w:r w:rsidR="00BE00D1">
        <w:t xml:space="preserve"> </w:t>
      </w:r>
      <w:bookmarkStart w:id="4" w:name="_Hlk150513083"/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  <w:bookmarkEnd w:id="4"/>
      <w:r>
        <w:tab/>
      </w:r>
      <w:r>
        <w:tab/>
        <w:t>nebst Zins zu</w:t>
      </w:r>
      <w:r w:rsidR="00BE00D1">
        <w:t xml:space="preserve"> </w:t>
      </w:r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  <w:r>
        <w:tab/>
        <w:t>%</w:t>
      </w:r>
      <w:r>
        <w:tab/>
        <w:t>seit</w:t>
      </w:r>
      <w:r w:rsidR="00BE00D1">
        <w:t xml:space="preserve"> </w:t>
      </w:r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</w:p>
    <w:p w14:paraId="47AD67A0" w14:textId="77777777" w:rsidR="00BE00D1" w:rsidRDefault="00BE00D1" w:rsidP="00BE00D1">
      <w:pPr>
        <w:pStyle w:val="Forderung1"/>
        <w:spacing w:before="0" w:after="0"/>
        <w:jc w:val="left"/>
      </w:pPr>
    </w:p>
    <w:p w14:paraId="626D3F7D" w14:textId="4863323C" w:rsidR="00BE00D1" w:rsidRDefault="00BE00D1" w:rsidP="00BE00D1">
      <w:pPr>
        <w:pStyle w:val="Forderung1"/>
        <w:spacing w:before="0" w:after="0"/>
        <w:jc w:val="left"/>
      </w:pPr>
      <w:r>
        <w:tab/>
        <w:t xml:space="preserve">Fr.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</w:r>
      <w:r>
        <w:tab/>
        <w:t xml:space="preserve">nebst Zins zu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  <w:t>%</w:t>
      </w:r>
      <w:r>
        <w:tab/>
        <w:t xml:space="preserve">seit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 w14:paraId="14297A80" w14:textId="77777777" w:rsidR="00BE00D1" w:rsidRDefault="00BE00D1" w:rsidP="00BE00D1">
      <w:pPr>
        <w:pStyle w:val="Forderung1"/>
        <w:spacing w:before="0" w:after="0"/>
        <w:jc w:val="left"/>
      </w:pPr>
    </w:p>
    <w:p w14:paraId="164D3D0C" w14:textId="208B0B4E" w:rsidR="00BE00D1" w:rsidRDefault="00BE00D1" w:rsidP="00BE00D1">
      <w:pPr>
        <w:pStyle w:val="Forderung1"/>
        <w:spacing w:before="0" w:after="0"/>
        <w:jc w:val="left"/>
        <w:rPr>
          <w:lang w:val="de-CH"/>
        </w:rPr>
      </w:pPr>
      <w:bookmarkStart w:id="5" w:name="_Hlk150513440"/>
      <w:r>
        <w:tab/>
        <w:t xml:space="preserve">Fr.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</w:r>
      <w:r>
        <w:tab/>
        <w:t xml:space="preserve">nebst Zins zu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  <w:t>%</w:t>
      </w:r>
      <w:r>
        <w:tab/>
        <w:t xml:space="preserve">seit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 w14:paraId="5A534D62" w14:textId="77777777" w:rsidR="00814C1C" w:rsidRPr="00814C1C" w:rsidRDefault="00814C1C" w:rsidP="00814C1C">
      <w:pPr>
        <w:pStyle w:val="Forderung2"/>
        <w:rPr>
          <w:lang w:val="de-CH"/>
        </w:rPr>
      </w:pPr>
    </w:p>
    <w:p w14:paraId="3150347C" w14:textId="113D6B35" w:rsidR="00814C1C" w:rsidRDefault="00814C1C" w:rsidP="00814C1C">
      <w:pPr>
        <w:pStyle w:val="Forderung1"/>
        <w:spacing w:before="0" w:after="0"/>
        <w:jc w:val="left"/>
        <w:rPr>
          <w:lang w:val="de-CH"/>
        </w:rPr>
      </w:pPr>
      <w:r>
        <w:tab/>
        <w:t xml:space="preserve">Fr.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</w:r>
      <w:r>
        <w:tab/>
        <w:t xml:space="preserve">nebst Zins zu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  <w:t>%</w:t>
      </w:r>
      <w:r>
        <w:tab/>
        <w:t xml:space="preserve">seit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 w14:paraId="6F2956B4" w14:textId="77777777" w:rsidR="00814C1C" w:rsidRPr="00814C1C" w:rsidRDefault="00814C1C" w:rsidP="00814C1C">
      <w:pPr>
        <w:pStyle w:val="Forderung2"/>
        <w:rPr>
          <w:lang w:val="de-CH"/>
        </w:rPr>
      </w:pPr>
    </w:p>
    <w:p w14:paraId="221B9B50" w14:textId="7C4688BF" w:rsidR="00814C1C" w:rsidRDefault="00814C1C" w:rsidP="00814C1C">
      <w:pPr>
        <w:pStyle w:val="Forderung1"/>
        <w:spacing w:before="0" w:after="0"/>
        <w:jc w:val="left"/>
      </w:pPr>
      <w:r>
        <w:tab/>
        <w:t xml:space="preserve">Fr.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</w:r>
      <w:r>
        <w:tab/>
        <w:t xml:space="preserve">nebst Zins zu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  <w:t>%</w:t>
      </w:r>
      <w:r>
        <w:tab/>
        <w:t xml:space="preserve">seit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bookmarkEnd w:id="5"/>
    <w:p w14:paraId="2C2B9FD8" w14:textId="77777777" w:rsidR="00BE00D1" w:rsidRDefault="00BE00D1" w:rsidP="00BE00D1">
      <w:pPr>
        <w:pStyle w:val="Forderung2"/>
        <w:spacing w:after="0"/>
      </w:pPr>
    </w:p>
    <w:p w14:paraId="209FFAEF" w14:textId="77777777" w:rsidR="00B3228D" w:rsidRDefault="00B3228D" w:rsidP="00BE00D1">
      <w:pPr>
        <w:pStyle w:val="Forderung2"/>
        <w:spacing w:after="0"/>
      </w:pPr>
      <w:r>
        <w:tab/>
        <w:t>Fr.</w:t>
      </w:r>
      <w:r w:rsidR="00BE00D1">
        <w:t xml:space="preserve"> </w:t>
      </w:r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  <w:r>
        <w:tab/>
      </w:r>
      <w:r>
        <w:tab/>
      </w:r>
    </w:p>
    <w:p w14:paraId="346A7805" w14:textId="77777777" w:rsidR="00BE00D1" w:rsidRDefault="00BE00D1" w:rsidP="00BE00D1">
      <w:pPr>
        <w:pStyle w:val="Forderung2"/>
        <w:spacing w:after="0"/>
      </w:pPr>
    </w:p>
    <w:p w14:paraId="738B1F72" w14:textId="77777777" w:rsidR="00B3228D" w:rsidRDefault="00B3228D" w:rsidP="00BE00D1">
      <w:pPr>
        <w:pStyle w:val="Forderung2"/>
        <w:spacing w:after="0"/>
      </w:pPr>
      <w:r>
        <w:tab/>
        <w:t>Fr.</w:t>
      </w:r>
      <w:r w:rsidR="00BE00D1">
        <w:t xml:space="preserve"> </w:t>
      </w:r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  <w:r>
        <w:tab/>
      </w:r>
      <w:r>
        <w:tab/>
      </w:r>
    </w:p>
    <w:p w14:paraId="3F59F130" w14:textId="77777777" w:rsidR="00B65853" w:rsidRDefault="00B65853" w:rsidP="00BE00D1">
      <w:pPr>
        <w:pStyle w:val="Forderung2"/>
        <w:spacing w:after="0"/>
      </w:pPr>
    </w:p>
    <w:p w14:paraId="4839F3ED" w14:textId="77777777" w:rsidR="00B65853" w:rsidRDefault="00B65853" w:rsidP="00B65853">
      <w:pPr>
        <w:pStyle w:val="Forderung2"/>
        <w:spacing w:after="0"/>
      </w:pPr>
      <w:r>
        <w:tab/>
        <w:t xml:space="preserve">Fr. </w:t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tab/>
      </w:r>
      <w:r>
        <w:tab/>
      </w:r>
    </w:p>
    <w:p w14:paraId="5DE8D4D6" w14:textId="77777777" w:rsidR="00B65853" w:rsidRDefault="00B65853" w:rsidP="00BE00D1">
      <w:pPr>
        <w:pStyle w:val="Forderung2"/>
        <w:spacing w:after="0"/>
      </w:pPr>
    </w:p>
    <w:p w14:paraId="79490E6C" w14:textId="5F475A56" w:rsidR="00B3228D" w:rsidRDefault="00B3228D" w:rsidP="00BE00D1">
      <w:pPr>
        <w:pStyle w:val="Forderung2"/>
        <w:spacing w:after="0"/>
      </w:pPr>
      <w:r>
        <w:tab/>
        <w:t>Fr.</w:t>
      </w:r>
      <w:r w:rsidR="00BE00D1">
        <w:t xml:space="preserve"> </w:t>
      </w:r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  <w:r>
        <w:tab/>
      </w:r>
      <w:r>
        <w:tab/>
      </w:r>
    </w:p>
    <w:p w14:paraId="02BB327C" w14:textId="77777777" w:rsidR="00BE00D1" w:rsidRDefault="00BE00D1" w:rsidP="00BE00D1">
      <w:pPr>
        <w:pStyle w:val="Forderung2"/>
        <w:spacing w:after="0"/>
      </w:pPr>
    </w:p>
    <w:p w14:paraId="628C6C3A" w14:textId="05D43D93" w:rsidR="00B3228D" w:rsidRDefault="00B3228D" w:rsidP="00BE00D1">
      <w:pPr>
        <w:pStyle w:val="Forderung2"/>
        <w:spacing w:after="0"/>
      </w:pPr>
      <w:r>
        <w:tab/>
        <w:t>Fr.</w:t>
      </w:r>
      <w:r w:rsidR="00BE00D1">
        <w:t xml:space="preserve"> </w:t>
      </w:r>
      <w:r w:rsidR="00BE00D1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00D1">
        <w:rPr>
          <w:lang w:val="de-CH"/>
        </w:rPr>
        <w:instrText xml:space="preserve"> FORMTEXT </w:instrText>
      </w:r>
      <w:r w:rsidR="00BE00D1">
        <w:rPr>
          <w:lang w:val="de-CH"/>
        </w:rPr>
      </w:r>
      <w:r w:rsidR="00BE00D1">
        <w:rPr>
          <w:lang w:val="de-CH"/>
        </w:rPr>
        <w:fldChar w:fldCharType="separate"/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t> </w:t>
      </w:r>
      <w:r w:rsidR="00BE00D1">
        <w:rPr>
          <w:lang w:val="de-CH"/>
        </w:rPr>
        <w:fldChar w:fldCharType="end"/>
      </w:r>
      <w:r>
        <w:tab/>
      </w:r>
      <w:r>
        <w:tab/>
      </w:r>
      <w:r w:rsidR="00B65853">
        <w:t>Kosten des Zahlungsbefehls Nr.</w:t>
      </w:r>
      <w:r w:rsidR="00F943F2">
        <w:t xml:space="preserve"> </w:t>
      </w:r>
      <w:r w:rsidR="00F943F2" w:rsidRPr="00BE00D1">
        <w:fldChar w:fldCharType="begin">
          <w:ffData>
            <w:name w:val="Text1"/>
            <w:enabled/>
            <w:calcOnExit w:val="0"/>
            <w:textInput/>
          </w:ffData>
        </w:fldChar>
      </w:r>
      <w:r w:rsidR="00F943F2" w:rsidRPr="00BE00D1">
        <w:instrText xml:space="preserve"> FORMTEXT </w:instrText>
      </w:r>
      <w:r w:rsidR="00F943F2" w:rsidRPr="00BE00D1">
        <w:fldChar w:fldCharType="separate"/>
      </w:r>
      <w:r w:rsidR="00F943F2" w:rsidRPr="00BE00D1">
        <w:t> </w:t>
      </w:r>
      <w:r w:rsidR="00F943F2" w:rsidRPr="00BE00D1">
        <w:t> </w:t>
      </w:r>
      <w:r w:rsidR="00F943F2" w:rsidRPr="00BE00D1">
        <w:t> </w:t>
      </w:r>
      <w:r w:rsidR="00F943F2" w:rsidRPr="00BE00D1">
        <w:t> </w:t>
      </w:r>
      <w:r w:rsidR="00F943F2" w:rsidRPr="00BE00D1">
        <w:t> </w:t>
      </w:r>
      <w:r w:rsidR="00F943F2" w:rsidRPr="00BE00D1">
        <w:fldChar w:fldCharType="end"/>
      </w:r>
    </w:p>
    <w:p w14:paraId="4020DB38" w14:textId="77777777" w:rsidR="00BE00D1" w:rsidRDefault="00BE00D1">
      <w:pPr>
        <w:pStyle w:val="FormularStrd"/>
      </w:pPr>
    </w:p>
    <w:p w14:paraId="4786BE46" w14:textId="704BA2BC" w:rsidR="00B3228D" w:rsidRDefault="00B3228D">
      <w:pPr>
        <w:pStyle w:val="FormularStrd"/>
      </w:pPr>
      <w:r>
        <w:t xml:space="preserve">unter Kosten- und Entschädigungsfolgen </w:t>
      </w:r>
      <w:r w:rsidR="00B65853">
        <w:t>zu Lasten der</w:t>
      </w:r>
      <w:r>
        <w:t>/d</w:t>
      </w:r>
      <w:r w:rsidR="00B65853">
        <w:t>es</w:t>
      </w:r>
      <w:r>
        <w:t xml:space="preserve"> Beklagte</w:t>
      </w:r>
      <w:r w:rsidR="00814C1C">
        <w:t>/</w:t>
      </w:r>
      <w:r>
        <w:t>n.</w:t>
      </w:r>
    </w:p>
    <w:p w14:paraId="173E4F7C" w14:textId="77777777" w:rsidR="00B3228D" w:rsidRDefault="00B3228D">
      <w:pPr>
        <w:pStyle w:val="FormularStrd"/>
      </w:pPr>
    </w:p>
    <w:p w14:paraId="040BCF6E" w14:textId="4FFA09BE" w:rsidR="00814C1C" w:rsidRDefault="00814C1C">
      <w:pPr>
        <w:pStyle w:val="FormularStrd"/>
      </w:pPr>
    </w:p>
    <w:p w14:paraId="5E669D21" w14:textId="0C44589A" w:rsidR="00814C1C" w:rsidRDefault="00814C1C">
      <w:pPr>
        <w:pStyle w:val="FormularStrd"/>
      </w:pPr>
      <w:r w:rsidRPr="00814C1C">
        <w:rPr>
          <w:u w:val="single"/>
        </w:rPr>
        <w:t>Begründung</w:t>
      </w:r>
      <w:r w:rsidRPr="00F943F2">
        <w:t>:</w:t>
      </w:r>
      <w:r w:rsidR="00F943F2" w:rsidRPr="00F943F2">
        <w:t xml:space="preserve"> </w:t>
      </w:r>
      <w:r w:rsidR="00F943F2" w:rsidRPr="00BE00D1">
        <w:fldChar w:fldCharType="begin">
          <w:ffData>
            <w:name w:val="Text1"/>
            <w:enabled/>
            <w:calcOnExit w:val="0"/>
            <w:textInput/>
          </w:ffData>
        </w:fldChar>
      </w:r>
      <w:r w:rsidR="00F943F2" w:rsidRPr="00BE00D1">
        <w:instrText xml:space="preserve"> FORMTEXT </w:instrText>
      </w:r>
      <w:r w:rsidR="00F943F2" w:rsidRPr="00BE00D1">
        <w:fldChar w:fldCharType="separate"/>
      </w:r>
      <w:r w:rsidR="00F943F2" w:rsidRPr="00BE00D1">
        <w:t> </w:t>
      </w:r>
      <w:r w:rsidR="00F943F2" w:rsidRPr="00BE00D1">
        <w:t> </w:t>
      </w:r>
      <w:r w:rsidR="00F943F2" w:rsidRPr="00BE00D1">
        <w:t> </w:t>
      </w:r>
      <w:r w:rsidR="00F943F2" w:rsidRPr="00BE00D1">
        <w:t> </w:t>
      </w:r>
      <w:r w:rsidR="00F943F2" w:rsidRPr="00BE00D1">
        <w:t> </w:t>
      </w:r>
      <w:r w:rsidR="00F943F2" w:rsidRPr="00BE00D1">
        <w:fldChar w:fldCharType="end"/>
      </w:r>
    </w:p>
    <w:p w14:paraId="1E2C46FC" w14:textId="77777777" w:rsidR="00814C1C" w:rsidRDefault="00814C1C">
      <w:pPr>
        <w:pStyle w:val="FormularStrd"/>
      </w:pPr>
    </w:p>
    <w:p w14:paraId="171E8A98" w14:textId="77777777" w:rsidR="00814C1C" w:rsidRDefault="00814C1C">
      <w:pPr>
        <w:pStyle w:val="FormularStrd"/>
      </w:pPr>
    </w:p>
    <w:p w14:paraId="6328B42A" w14:textId="77777777" w:rsidR="00814C1C" w:rsidRDefault="00814C1C">
      <w:pPr>
        <w:pStyle w:val="FormularStrd"/>
      </w:pPr>
    </w:p>
    <w:p w14:paraId="7D3C8BAA" w14:textId="77777777" w:rsidR="00814C1C" w:rsidRDefault="00814C1C">
      <w:pPr>
        <w:pStyle w:val="FormularStrd"/>
      </w:pPr>
    </w:p>
    <w:p w14:paraId="76DAF1D6" w14:textId="77777777" w:rsidR="00814C1C" w:rsidRDefault="00814C1C">
      <w:pPr>
        <w:pStyle w:val="FormularStrd"/>
      </w:pPr>
    </w:p>
    <w:p w14:paraId="4465C073" w14:textId="77777777" w:rsidR="000B03A5" w:rsidRDefault="000B03A5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  <w:rPr>
          <w:b/>
        </w:rPr>
      </w:pPr>
    </w:p>
    <w:p w14:paraId="7C24DEFA" w14:textId="77777777" w:rsidR="000B03A5" w:rsidRDefault="000B03A5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  <w:rPr>
          <w:b/>
        </w:rPr>
      </w:pPr>
    </w:p>
    <w:p w14:paraId="4AF3F760" w14:textId="77777777" w:rsidR="000B03A5" w:rsidRDefault="000B03A5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  <w:rPr>
          <w:b/>
        </w:rPr>
      </w:pPr>
    </w:p>
    <w:p w14:paraId="4C7C0989" w14:textId="2D8B1010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 w:rsidRPr="00BE00D1">
        <w:rPr>
          <w:b/>
        </w:rPr>
        <w:t>Ort und Datum</w:t>
      </w:r>
      <w:r w:rsidRPr="00BE00D1">
        <w:tab/>
      </w:r>
      <w:r w:rsidRPr="00BE00D1">
        <w:tab/>
      </w:r>
      <w:r w:rsidRPr="00BE00D1">
        <w:tab/>
        <w:t>Freundliche Grüsse</w:t>
      </w:r>
    </w:p>
    <w:p w14:paraId="4D869D2B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</w:p>
    <w:p w14:paraId="404850A4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 w:rsidRPr="00BE00D1">
        <w:fldChar w:fldCharType="begin">
          <w:ffData>
            <w:name w:val="Text2"/>
            <w:enabled/>
            <w:calcOnExit w:val="0"/>
            <w:textInput/>
          </w:ffData>
        </w:fldChar>
      </w:r>
      <w:r w:rsidRPr="00BE00D1">
        <w:instrText xml:space="preserve"> FORMTEXT </w:instrText>
      </w:r>
      <w:r w:rsidRPr="00BE00D1">
        <w:fldChar w:fldCharType="separate"/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fldChar w:fldCharType="end"/>
      </w:r>
    </w:p>
    <w:p w14:paraId="314A6B23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 w:rsidRPr="00BE00D1">
        <w:tab/>
      </w:r>
      <w:r w:rsidRPr="00BE00D1">
        <w:tab/>
      </w:r>
      <w:r w:rsidRPr="00BE00D1">
        <w:tab/>
        <w:t>……………………………….</w:t>
      </w:r>
    </w:p>
    <w:p w14:paraId="0EFCE31A" w14:textId="52F93F20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 w:rsidRPr="00BE00D1">
        <w:tab/>
      </w:r>
      <w:r w:rsidRPr="00BE00D1">
        <w:tab/>
      </w:r>
      <w:r w:rsidRPr="00BE00D1">
        <w:tab/>
        <w:t xml:space="preserve">(Unterschrift </w:t>
      </w:r>
      <w:r w:rsidR="000B03A5">
        <w:t xml:space="preserve">Gläubiger/in / </w:t>
      </w:r>
      <w:r w:rsidRPr="00BE00D1">
        <w:t>Kläger</w:t>
      </w:r>
      <w:r w:rsidR="000B03A5">
        <w:t>/in</w:t>
      </w:r>
      <w:r w:rsidRPr="00BE00D1">
        <w:t>)</w:t>
      </w:r>
    </w:p>
    <w:p w14:paraId="16A11791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</w:p>
    <w:p w14:paraId="3D11D537" w14:textId="77777777" w:rsidR="00B3228D" w:rsidRDefault="00B3228D">
      <w:pPr>
        <w:tabs>
          <w:tab w:val="right" w:pos="8953"/>
        </w:tabs>
      </w:pPr>
    </w:p>
    <w:p w14:paraId="38F870F9" w14:textId="77777777" w:rsidR="00814C1C" w:rsidRDefault="00814C1C">
      <w:pPr>
        <w:tabs>
          <w:tab w:val="right" w:pos="8953"/>
        </w:tabs>
      </w:pPr>
    </w:p>
    <w:p w14:paraId="20931238" w14:textId="185287C4" w:rsidR="00814C1C" w:rsidRPr="00B65853" w:rsidRDefault="00814C1C">
      <w:pPr>
        <w:tabs>
          <w:tab w:val="right" w:pos="8953"/>
        </w:tabs>
      </w:pPr>
      <w:r w:rsidRPr="00B65853">
        <w:t xml:space="preserve">Zustellung </w:t>
      </w:r>
      <w:r w:rsidR="00B65853" w:rsidRPr="00B65853">
        <w:t>i</w:t>
      </w:r>
      <w:r w:rsidRPr="00B65853">
        <w:t>m Doppel (inkl. Beilage</w:t>
      </w:r>
      <w:r w:rsidR="000B03A5" w:rsidRPr="00B65853">
        <w:t>n</w:t>
      </w:r>
      <w:r w:rsidRPr="00B65853">
        <w:t>)</w:t>
      </w:r>
    </w:p>
    <w:p w14:paraId="2CC2DBC4" w14:textId="77777777" w:rsidR="00814C1C" w:rsidRDefault="00814C1C">
      <w:pPr>
        <w:tabs>
          <w:tab w:val="right" w:pos="8953"/>
        </w:tabs>
      </w:pPr>
    </w:p>
    <w:p w14:paraId="331184BA" w14:textId="77777777" w:rsidR="00814C1C" w:rsidRDefault="00814C1C">
      <w:pPr>
        <w:tabs>
          <w:tab w:val="right" w:pos="8953"/>
        </w:tabs>
      </w:pPr>
    </w:p>
    <w:p w14:paraId="3E7E1D6C" w14:textId="77777777" w:rsidR="000B03A5" w:rsidRDefault="000B03A5">
      <w:pPr>
        <w:tabs>
          <w:tab w:val="right" w:pos="8953"/>
        </w:tabs>
      </w:pPr>
    </w:p>
    <w:p w14:paraId="702D7A04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  <w:rPr>
          <w:b/>
        </w:rPr>
      </w:pPr>
      <w:r w:rsidRPr="00BE00D1">
        <w:rPr>
          <w:b/>
        </w:rPr>
        <w:t>Beilagen:</w:t>
      </w:r>
    </w:p>
    <w:p w14:paraId="1BAEDFE5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  <w:rPr>
          <w:sz w:val="10"/>
          <w:szCs w:val="10"/>
        </w:rPr>
      </w:pPr>
      <w:r w:rsidRPr="00BE00D1">
        <w:rPr>
          <w:sz w:val="10"/>
          <w:szCs w:val="10"/>
        </w:rPr>
        <w:tab/>
      </w:r>
    </w:p>
    <w:p w14:paraId="1ED01229" w14:textId="77777777" w:rsidR="00BE00D1" w:rsidRPr="00BE00D1" w:rsidRDefault="00BE00D1" w:rsidP="00BE00D1">
      <w:pPr>
        <w:tabs>
          <w:tab w:val="clear" w:pos="5760"/>
          <w:tab w:val="clear" w:pos="7200"/>
          <w:tab w:val="decimal" w:pos="1680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 w:rsidRPr="00BE00D1">
        <w:t xml:space="preserve">Zahlungsbefehl Betr.-Nr. </w:t>
      </w:r>
      <w:r w:rsidRPr="00BE00D1">
        <w:fldChar w:fldCharType="begin">
          <w:ffData>
            <w:name w:val="Text4"/>
            <w:enabled/>
            <w:calcOnExit w:val="0"/>
            <w:textInput/>
          </w:ffData>
        </w:fldChar>
      </w:r>
      <w:r w:rsidRPr="00BE00D1">
        <w:instrText xml:space="preserve"> FORMTEXT </w:instrText>
      </w:r>
      <w:r w:rsidRPr="00BE00D1">
        <w:fldChar w:fldCharType="separate"/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fldChar w:fldCharType="end"/>
      </w:r>
      <w:r w:rsidRPr="00BE00D1">
        <w:tab/>
      </w:r>
    </w:p>
    <w:p w14:paraId="2F556AB0" w14:textId="77777777" w:rsidR="00BE00D1" w:rsidRPr="00BE00D1" w:rsidRDefault="00BE00D1" w:rsidP="00BE00D1">
      <w:pPr>
        <w:tabs>
          <w:tab w:val="clear" w:pos="5760"/>
          <w:tab w:val="clear" w:pos="7200"/>
          <w:tab w:val="left" w:pos="1701"/>
          <w:tab w:val="left" w:pos="2520"/>
          <w:tab w:val="left" w:pos="5640"/>
        </w:tabs>
        <w:overflowPunct/>
        <w:autoSpaceDE/>
        <w:autoSpaceDN/>
        <w:adjustRightInd/>
        <w:textAlignment w:val="auto"/>
        <w:rPr>
          <w:sz w:val="10"/>
          <w:szCs w:val="10"/>
        </w:rPr>
      </w:pPr>
    </w:p>
    <w:p w14:paraId="6ED6D999" w14:textId="77777777" w:rsidR="00F943F2" w:rsidRDefault="00BE00D1" w:rsidP="00BE00D1">
      <w:pPr>
        <w:tabs>
          <w:tab w:val="clear" w:pos="5760"/>
          <w:tab w:val="clear" w:pos="7200"/>
          <w:tab w:val="left" w:pos="1701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 w:rsidRPr="00BE00D1">
        <w:t>Weitere Akten:</w:t>
      </w:r>
    </w:p>
    <w:p w14:paraId="7AEAB9D3" w14:textId="1157C2BF" w:rsidR="00BE00D1" w:rsidRDefault="00BE00D1" w:rsidP="00F943F2">
      <w:pPr>
        <w:numPr>
          <w:ilvl w:val="0"/>
          <w:numId w:val="2"/>
        </w:numPr>
        <w:tabs>
          <w:tab w:val="clear" w:pos="5760"/>
          <w:tab w:val="clear" w:pos="7200"/>
          <w:tab w:val="left" w:pos="426"/>
          <w:tab w:val="left" w:pos="5640"/>
        </w:tabs>
        <w:overflowPunct/>
        <w:autoSpaceDE/>
        <w:autoSpaceDN/>
        <w:adjustRightInd/>
        <w:ind w:left="284" w:hanging="284"/>
        <w:textAlignment w:val="auto"/>
      </w:pPr>
      <w:r w:rsidRPr="00BE00D1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E00D1">
        <w:instrText xml:space="preserve"> FORMTEXT </w:instrText>
      </w:r>
      <w:r w:rsidRPr="00BE00D1">
        <w:fldChar w:fldCharType="separate"/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fldChar w:fldCharType="end"/>
      </w:r>
      <w:bookmarkEnd w:id="6"/>
    </w:p>
    <w:p w14:paraId="565FE0CE" w14:textId="37402663" w:rsidR="00F943F2" w:rsidRDefault="00F943F2" w:rsidP="00F943F2">
      <w:pPr>
        <w:numPr>
          <w:ilvl w:val="0"/>
          <w:numId w:val="2"/>
        </w:numPr>
        <w:tabs>
          <w:tab w:val="clear" w:pos="5760"/>
          <w:tab w:val="clear" w:pos="7200"/>
          <w:tab w:val="left" w:pos="426"/>
          <w:tab w:val="left" w:pos="5640"/>
        </w:tabs>
        <w:overflowPunct/>
        <w:autoSpaceDE/>
        <w:autoSpaceDN/>
        <w:adjustRightInd/>
        <w:ind w:left="284" w:hanging="284"/>
        <w:textAlignment w:val="auto"/>
      </w:pPr>
      <w:r w:rsidRPr="00BE00D1">
        <w:fldChar w:fldCharType="begin">
          <w:ffData>
            <w:name w:val="Text1"/>
            <w:enabled/>
            <w:calcOnExit w:val="0"/>
            <w:textInput/>
          </w:ffData>
        </w:fldChar>
      </w:r>
      <w:r w:rsidRPr="00BE00D1">
        <w:instrText xml:space="preserve"> FORMTEXT </w:instrText>
      </w:r>
      <w:r w:rsidRPr="00BE00D1">
        <w:fldChar w:fldCharType="separate"/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fldChar w:fldCharType="end"/>
      </w:r>
    </w:p>
    <w:p w14:paraId="27C857B3" w14:textId="4BD93416" w:rsidR="00F943F2" w:rsidRDefault="00F943F2" w:rsidP="00F943F2">
      <w:pPr>
        <w:numPr>
          <w:ilvl w:val="0"/>
          <w:numId w:val="2"/>
        </w:numPr>
        <w:tabs>
          <w:tab w:val="clear" w:pos="5760"/>
          <w:tab w:val="clear" w:pos="7200"/>
          <w:tab w:val="left" w:pos="426"/>
          <w:tab w:val="left" w:pos="5640"/>
        </w:tabs>
        <w:overflowPunct/>
        <w:autoSpaceDE/>
        <w:autoSpaceDN/>
        <w:adjustRightInd/>
        <w:ind w:left="284" w:hanging="284"/>
        <w:textAlignment w:val="auto"/>
      </w:pPr>
      <w:r w:rsidRPr="00BE00D1">
        <w:fldChar w:fldCharType="begin">
          <w:ffData>
            <w:name w:val="Text1"/>
            <w:enabled/>
            <w:calcOnExit w:val="0"/>
            <w:textInput/>
          </w:ffData>
        </w:fldChar>
      </w:r>
      <w:r w:rsidRPr="00BE00D1">
        <w:instrText xml:space="preserve"> FORMTEXT </w:instrText>
      </w:r>
      <w:r w:rsidRPr="00BE00D1">
        <w:fldChar w:fldCharType="separate"/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fldChar w:fldCharType="end"/>
      </w:r>
    </w:p>
    <w:p w14:paraId="0981AD0C" w14:textId="4ED85D68" w:rsidR="00F943F2" w:rsidRDefault="00F943F2" w:rsidP="00F943F2">
      <w:pPr>
        <w:numPr>
          <w:ilvl w:val="0"/>
          <w:numId w:val="2"/>
        </w:numPr>
        <w:tabs>
          <w:tab w:val="clear" w:pos="5760"/>
          <w:tab w:val="clear" w:pos="7200"/>
          <w:tab w:val="left" w:pos="426"/>
          <w:tab w:val="left" w:pos="5640"/>
        </w:tabs>
        <w:overflowPunct/>
        <w:autoSpaceDE/>
        <w:autoSpaceDN/>
        <w:adjustRightInd/>
        <w:ind w:left="284" w:hanging="284"/>
        <w:textAlignment w:val="auto"/>
      </w:pPr>
      <w:r w:rsidRPr="00BE00D1">
        <w:fldChar w:fldCharType="begin">
          <w:ffData>
            <w:name w:val="Text1"/>
            <w:enabled/>
            <w:calcOnExit w:val="0"/>
            <w:textInput/>
          </w:ffData>
        </w:fldChar>
      </w:r>
      <w:r w:rsidRPr="00BE00D1">
        <w:instrText xml:space="preserve"> FORMTEXT </w:instrText>
      </w:r>
      <w:r w:rsidRPr="00BE00D1">
        <w:fldChar w:fldCharType="separate"/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rPr>
          <w:noProof/>
        </w:rPr>
        <w:t> </w:t>
      </w:r>
      <w:r w:rsidRPr="00BE00D1">
        <w:fldChar w:fldCharType="end"/>
      </w:r>
    </w:p>
    <w:p w14:paraId="35822650" w14:textId="5D04A832" w:rsidR="00F943F2" w:rsidRPr="00BE00D1" w:rsidRDefault="00F943F2" w:rsidP="00BE00D1">
      <w:pPr>
        <w:tabs>
          <w:tab w:val="clear" w:pos="5760"/>
          <w:tab w:val="clear" w:pos="7200"/>
          <w:tab w:val="left" w:pos="1701"/>
          <w:tab w:val="left" w:pos="2520"/>
          <w:tab w:val="left" w:pos="5640"/>
        </w:tabs>
        <w:overflowPunct/>
        <w:autoSpaceDE/>
        <w:autoSpaceDN/>
        <w:adjustRightInd/>
        <w:textAlignment w:val="auto"/>
      </w:pPr>
      <w:r>
        <w:tab/>
      </w:r>
    </w:p>
    <w:p w14:paraId="19E7D654" w14:textId="77777777" w:rsidR="00BE00D1" w:rsidRDefault="00BE00D1" w:rsidP="00C81A4B">
      <w:pPr>
        <w:pStyle w:val="PartTit"/>
        <w:spacing w:before="0" w:after="0"/>
      </w:pPr>
    </w:p>
    <w:p w14:paraId="6E1625F6" w14:textId="77777777" w:rsidR="00C81A4B" w:rsidRDefault="00C81A4B" w:rsidP="00C81A4B">
      <w:pPr>
        <w:pStyle w:val="ausfuellen"/>
      </w:pPr>
    </w:p>
    <w:p w14:paraId="10B0B37C" w14:textId="77777777" w:rsidR="000B03A5" w:rsidRDefault="000B03A5" w:rsidP="00C81A4B">
      <w:pPr>
        <w:pStyle w:val="ausfuellen"/>
      </w:pPr>
    </w:p>
    <w:p w14:paraId="39E00D83" w14:textId="77777777" w:rsidR="000B03A5" w:rsidRDefault="000B03A5" w:rsidP="00C81A4B">
      <w:pPr>
        <w:pStyle w:val="ausfuellen"/>
      </w:pPr>
    </w:p>
    <w:p w14:paraId="5339ADF4" w14:textId="77777777" w:rsidR="000B03A5" w:rsidRPr="00C81A4B" w:rsidRDefault="000B03A5" w:rsidP="00C81A4B">
      <w:pPr>
        <w:pStyle w:val="ausfuellen"/>
      </w:pPr>
    </w:p>
    <w:p w14:paraId="62BB3937" w14:textId="77777777" w:rsidR="00B3228D" w:rsidRPr="00B65853" w:rsidRDefault="00C81A4B" w:rsidP="00C81A4B">
      <w:pPr>
        <w:pStyle w:val="PartTit"/>
        <w:spacing w:before="0" w:after="0"/>
        <w:rPr>
          <w:b w:val="0"/>
          <w:bCs/>
        </w:rPr>
      </w:pPr>
      <w:r w:rsidRPr="00B65853">
        <w:rPr>
          <w:b w:val="0"/>
          <w:bCs/>
        </w:rPr>
        <w:t>EINSCHREIBEN</w:t>
      </w:r>
    </w:p>
    <w:sectPr w:rsidR="00B3228D" w:rsidRPr="00B65853" w:rsidSect="00724FDC">
      <w:footerReference w:type="default" r:id="rId8"/>
      <w:headerReference w:type="first" r:id="rId9"/>
      <w:footerReference w:type="first" r:id="rId10"/>
      <w:type w:val="continuous"/>
      <w:pgSz w:w="11905" w:h="16837" w:code="9"/>
      <w:pgMar w:top="777" w:right="720" w:bottom="1584" w:left="1440" w:header="568" w:footer="4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1C92" w14:textId="77777777" w:rsidR="00B3228D" w:rsidRDefault="00B3228D">
      <w:r>
        <w:separator/>
      </w:r>
    </w:p>
  </w:endnote>
  <w:endnote w:type="continuationSeparator" w:id="0">
    <w:p w14:paraId="5142AA9B" w14:textId="77777777" w:rsidR="00B3228D" w:rsidRDefault="00B3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BC1" w14:textId="251C1FF8" w:rsidR="00B3228D" w:rsidRPr="00B65853" w:rsidRDefault="00B65853" w:rsidP="00B65853">
    <w:pPr>
      <w:pStyle w:val="Fuzeile"/>
    </w:pPr>
    <w:r>
      <w:rPr>
        <w:szCs w:val="18"/>
      </w:rPr>
      <w:t>www.ba-sz.ch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601" w14:textId="77777777" w:rsidR="00D4035D" w:rsidRDefault="00D4035D" w:rsidP="00D4035D">
    <w:pPr>
      <w:pStyle w:val="Fuzeile"/>
      <w:ind w:right="956"/>
      <w:rPr>
        <w:szCs w:val="18"/>
      </w:rPr>
    </w:pPr>
    <w:r>
      <w:rPr>
        <w:szCs w:val="18"/>
      </w:rPr>
      <w:t>www.ba-sz.ch</w:t>
    </w:r>
  </w:p>
  <w:p w14:paraId="22A16701" w14:textId="77777777" w:rsidR="00B3228D" w:rsidRDefault="00B32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CDB8" w14:textId="77777777" w:rsidR="00B3228D" w:rsidRDefault="00B3228D">
      <w:r>
        <w:separator/>
      </w:r>
    </w:p>
  </w:footnote>
  <w:footnote w:type="continuationSeparator" w:id="0">
    <w:p w14:paraId="64255E71" w14:textId="77777777" w:rsidR="00B3228D" w:rsidRDefault="00B3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B11" w14:textId="77777777" w:rsidR="00C81A4B" w:rsidRDefault="00C81A4B" w:rsidP="00724FDC">
    <w:pPr>
      <w:pStyle w:val="Kopfzeile"/>
      <w:ind w:right="247"/>
      <w:jc w:val="right"/>
    </w:pPr>
    <w:r w:rsidRPr="00491A30">
      <w:rPr>
        <w:b/>
        <w:i/>
        <w:sz w:val="16"/>
        <w:szCs w:val="16"/>
      </w:rPr>
      <w:t>Bitte in Blockschrift ausfüllen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7FE"/>
    <w:multiLevelType w:val="hybridMultilevel"/>
    <w:tmpl w:val="DF1A96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FFE"/>
    <w:multiLevelType w:val="hybridMultilevel"/>
    <w:tmpl w:val="2EC23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4369">
    <w:abstractNumId w:val="0"/>
  </w:num>
  <w:num w:numId="2" w16cid:durableId="68505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TWOHq2HmDZzowwBwb3CWAstvQBC39g8DxUisplX/I3BF8Bc924bz7ss7U1HU7zEIw+XiiNOlJnza7/J1VlvyA==" w:salt="OGJl9V516K3pXDohiuqnqQ=="/>
  <w:defaultTabStop w:val="706"/>
  <w:autoHyphenation/>
  <w:hyphenationZone w:val="14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4C9C"/>
    <w:rsid w:val="000B03A5"/>
    <w:rsid w:val="00103528"/>
    <w:rsid w:val="00154C9C"/>
    <w:rsid w:val="001B1560"/>
    <w:rsid w:val="00254E4F"/>
    <w:rsid w:val="00597799"/>
    <w:rsid w:val="00724FDC"/>
    <w:rsid w:val="007D688B"/>
    <w:rsid w:val="007E592A"/>
    <w:rsid w:val="007E6DC9"/>
    <w:rsid w:val="00814C1C"/>
    <w:rsid w:val="008B6666"/>
    <w:rsid w:val="00B3228D"/>
    <w:rsid w:val="00B65853"/>
    <w:rsid w:val="00BE00D1"/>
    <w:rsid w:val="00C81A4B"/>
    <w:rsid w:val="00D4035D"/>
    <w:rsid w:val="00EB6990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EF28A4A"/>
  <w15:docId w15:val="{E1428D47-021F-4060-A72D-5F8E3D3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760"/>
        <w:tab w:val="left" w:pos="72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953"/>
      </w:tabs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Strd">
    <w:name w:val="Formular St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lang w:val="de-DE" w:eastAsia="de-DE"/>
    </w:rPr>
  </w:style>
  <w:style w:type="paragraph" w:customStyle="1" w:styleId="AndasBA">
    <w:name w:val="An das BA"/>
    <w:basedOn w:val="FormularStrd"/>
    <w:next w:val="PartTit"/>
    <w:pPr>
      <w:tabs>
        <w:tab w:val="left" w:pos="6480"/>
      </w:tabs>
    </w:pPr>
    <w:rPr>
      <w:b/>
    </w:rPr>
  </w:style>
  <w:style w:type="paragraph" w:customStyle="1" w:styleId="Aufgrunddes">
    <w:name w:val="Aufgrund des"/>
    <w:basedOn w:val="FormularStrd"/>
    <w:pPr>
      <w:tabs>
        <w:tab w:val="left" w:pos="4320"/>
      </w:tabs>
      <w:spacing w:after="120"/>
    </w:pPr>
  </w:style>
  <w:style w:type="paragraph" w:customStyle="1" w:styleId="ausfuellen">
    <w:name w:val="ausfuellen"/>
    <w:basedOn w:val="FormularStrd"/>
  </w:style>
  <w:style w:type="paragraph" w:customStyle="1" w:styleId="Forderung1">
    <w:name w:val="Forderung 1"/>
    <w:basedOn w:val="FormularStrd"/>
    <w:next w:val="Forderung2"/>
    <w:pPr>
      <w:tabs>
        <w:tab w:val="left" w:pos="2376"/>
        <w:tab w:val="decimal" w:pos="3960"/>
        <w:tab w:val="left" w:pos="4500"/>
        <w:tab w:val="decimal" w:pos="6300"/>
        <w:tab w:val="left" w:pos="6840"/>
      </w:tabs>
      <w:spacing w:before="240" w:after="60"/>
    </w:pPr>
  </w:style>
  <w:style w:type="paragraph" w:customStyle="1" w:styleId="Creance1">
    <w:name w:val="Creance 1"/>
    <w:basedOn w:val="Forderung1"/>
    <w:next w:val="Creance2"/>
  </w:style>
  <w:style w:type="paragraph" w:customStyle="1" w:styleId="Forderung2">
    <w:name w:val="Forderung 2"/>
    <w:basedOn w:val="Forderung1"/>
    <w:pPr>
      <w:spacing w:before="0"/>
    </w:pPr>
  </w:style>
  <w:style w:type="paragraph" w:customStyle="1" w:styleId="Creance2">
    <w:name w:val="Creance 2"/>
    <w:basedOn w:val="Creance1"/>
    <w:pPr>
      <w:spacing w:before="0"/>
    </w:pPr>
  </w:style>
  <w:style w:type="paragraph" w:customStyle="1" w:styleId="ErlTitel">
    <w:name w:val="Erl.Titel"/>
    <w:basedOn w:val="FormularStrd"/>
    <w:next w:val="Erluterungen"/>
    <w:pPr>
      <w:spacing w:before="240" w:after="120"/>
    </w:pPr>
    <w:rPr>
      <w:b/>
      <w:sz w:val="18"/>
    </w:rPr>
  </w:style>
  <w:style w:type="paragraph" w:customStyle="1" w:styleId="Erluterungen">
    <w:name w:val="Erläuterungen"/>
    <w:basedOn w:val="FormularStrd"/>
    <w:pPr>
      <w:spacing w:after="30"/>
    </w:pPr>
    <w:rPr>
      <w:sz w:val="17"/>
    </w:rPr>
  </w:style>
  <w:style w:type="paragraph" w:customStyle="1" w:styleId="Erluterungen1">
    <w:name w:val="Erläuterungen 1."/>
    <w:basedOn w:val="Erluterungen"/>
    <w:pPr>
      <w:ind w:left="288" w:hanging="288"/>
    </w:pPr>
  </w:style>
  <w:style w:type="paragraph" w:customStyle="1" w:styleId="Erluterungen1a">
    <w:name w:val="Erläuterungen 1. a)"/>
    <w:basedOn w:val="Erluterungen"/>
    <w:pPr>
      <w:ind w:left="576" w:hanging="288"/>
    </w:pPr>
  </w:style>
  <w:style w:type="paragraph" w:customStyle="1" w:styleId="Ford1KE">
    <w:name w:val="Ford. 1 KE"/>
    <w:basedOn w:val="FormularStrd"/>
    <w:next w:val="Standard"/>
    <w:pPr>
      <w:tabs>
        <w:tab w:val="left" w:pos="5760"/>
        <w:tab w:val="decimal" w:pos="7560"/>
      </w:tabs>
    </w:pPr>
  </w:style>
  <w:style w:type="paragraph" w:customStyle="1" w:styleId="Ford2KE">
    <w:name w:val="Ford. 2 KE"/>
    <w:basedOn w:val="Ford1KE"/>
    <w:next w:val="Standard"/>
    <w:pPr>
      <w:tabs>
        <w:tab w:val="decimal" w:pos="1980"/>
        <w:tab w:val="left" w:pos="2160"/>
        <w:tab w:val="left" w:pos="4680"/>
      </w:tabs>
    </w:pPr>
  </w:style>
  <w:style w:type="paragraph" w:customStyle="1" w:styleId="Ford3KE">
    <w:name w:val="Ford. 3 KE"/>
    <w:basedOn w:val="Ford1KE"/>
  </w:style>
  <w:style w:type="paragraph" w:customStyle="1" w:styleId="FordKE1">
    <w:name w:val="Ford. KE 1"/>
    <w:basedOn w:val="FormularStrd"/>
    <w:next w:val="FordKE2"/>
    <w:pPr>
      <w:tabs>
        <w:tab w:val="left" w:pos="5760"/>
        <w:tab w:val="decimal" w:pos="7560"/>
      </w:tabs>
    </w:pPr>
  </w:style>
  <w:style w:type="paragraph" w:customStyle="1" w:styleId="FordKE2">
    <w:name w:val="Ford. KE 2"/>
    <w:basedOn w:val="FordKE1"/>
    <w:next w:val="FordKE3"/>
    <w:pPr>
      <w:tabs>
        <w:tab w:val="decimal" w:pos="1980"/>
        <w:tab w:val="left" w:pos="2160"/>
        <w:tab w:val="left" w:pos="4680"/>
      </w:tabs>
    </w:pPr>
  </w:style>
  <w:style w:type="paragraph" w:customStyle="1" w:styleId="FordKE3">
    <w:name w:val="Ford. KE 3"/>
    <w:basedOn w:val="FordKE1"/>
  </w:style>
  <w:style w:type="paragraph" w:customStyle="1" w:styleId="FordKEtot">
    <w:name w:val="Ford. KE tot"/>
    <w:basedOn w:val="Standard"/>
    <w:pPr>
      <w:tabs>
        <w:tab w:val="clear" w:pos="7200"/>
        <w:tab w:val="left" w:pos="2520"/>
        <w:tab w:val="decimal" w:pos="7560"/>
        <w:tab w:val="left" w:pos="7920"/>
        <w:tab w:val="decimal" w:pos="9540"/>
      </w:tabs>
      <w:spacing w:before="120"/>
    </w:pPr>
    <w:rPr>
      <w:noProof/>
    </w:rPr>
  </w:style>
  <w:style w:type="paragraph" w:customStyle="1" w:styleId="FordKETZ">
    <w:name w:val="Ford. KE TZ"/>
    <w:basedOn w:val="FordKE1"/>
    <w:pPr>
      <w:tabs>
        <w:tab w:val="left" w:pos="2880"/>
      </w:tabs>
    </w:pPr>
  </w:style>
  <w:style w:type="paragraph" w:styleId="Funotentext">
    <w:name w:val="footnote text"/>
    <w:basedOn w:val="FormularStrd"/>
    <w:semiHidden/>
    <w:pPr>
      <w:spacing w:before="40"/>
      <w:ind w:left="216" w:hanging="216"/>
    </w:pPr>
    <w:rPr>
      <w:sz w:val="16"/>
    </w:rPr>
  </w:style>
  <w:style w:type="character" w:styleId="Funotenzeichen">
    <w:name w:val="footnote reference"/>
    <w:semiHidden/>
    <w:rPr>
      <w:rFonts w:ascii="Arial" w:hAnsi="Arial"/>
      <w:color w:val="auto"/>
      <w:spacing w:val="0"/>
      <w:position w:val="4"/>
      <w:sz w:val="18"/>
      <w:vertAlign w:val="baseline"/>
    </w:rPr>
  </w:style>
  <w:style w:type="paragraph" w:styleId="Fuzeile">
    <w:name w:val="footer"/>
    <w:basedOn w:val="FormularStrd"/>
    <w:link w:val="FuzeileZchn"/>
    <w:uiPriority w:val="99"/>
    <w:pPr>
      <w:jc w:val="center"/>
    </w:pPr>
    <w:rPr>
      <w:sz w:val="18"/>
    </w:rPr>
  </w:style>
  <w:style w:type="paragraph" w:customStyle="1" w:styleId="Konto">
    <w:name w:val="Konto"/>
    <w:basedOn w:val="FormularStrd"/>
    <w:next w:val="PartTit"/>
    <w:pPr>
      <w:spacing w:before="120"/>
    </w:pPr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lear" w:pos="5760"/>
        <w:tab w:val="clear" w:pos="7200"/>
        <w:tab w:val="center" w:pos="4536"/>
        <w:tab w:val="right" w:pos="9072"/>
      </w:tabs>
    </w:pPr>
  </w:style>
  <w:style w:type="paragraph" w:customStyle="1" w:styleId="PartTit">
    <w:name w:val="Part_Tit"/>
    <w:basedOn w:val="FormularStrd"/>
    <w:next w:val="ausfuellen"/>
    <w:pPr>
      <w:spacing w:before="240" w:after="120"/>
    </w:pPr>
    <w:rPr>
      <w:b/>
    </w:rPr>
  </w:style>
  <w:style w:type="paragraph" w:customStyle="1" w:styleId="OrtDatum">
    <w:name w:val="Ort&amp;Datum"/>
    <w:basedOn w:val="PartTit"/>
    <w:next w:val="FormularStrd"/>
    <w:pPr>
      <w:tabs>
        <w:tab w:val="left" w:pos="4320"/>
      </w:tabs>
    </w:pPr>
  </w:style>
  <w:style w:type="paragraph" w:customStyle="1" w:styleId="RahmenKEBeg">
    <w:name w:val="Rahmen KE Beg"/>
    <w:basedOn w:val="Standard"/>
  </w:style>
  <w:style w:type="paragraph" w:customStyle="1" w:styleId="Rechtsbndig">
    <w:name w:val="Rechtsbündig"/>
    <w:basedOn w:val="Standard"/>
    <w:next w:val="Standard"/>
    <w:pPr>
      <w:spacing w:after="60"/>
      <w:ind w:left="7200"/>
    </w:pPr>
  </w:style>
  <w:style w:type="paragraph" w:styleId="Titel">
    <w:name w:val="Title"/>
    <w:basedOn w:val="FormularStrd"/>
    <w:next w:val="FormularStrd"/>
    <w:qFormat/>
    <w:pPr>
      <w:spacing w:before="360" w:after="480"/>
      <w:jc w:val="left"/>
    </w:pPr>
    <w:rPr>
      <w:b/>
      <w:kern w:val="28"/>
      <w:sz w:val="32"/>
    </w:rPr>
  </w:style>
  <w:style w:type="character" w:customStyle="1" w:styleId="Zusatz">
    <w:name w:val="Zusatz"/>
    <w:rPr>
      <w:sz w:val="18"/>
    </w:rPr>
  </w:style>
  <w:style w:type="paragraph" w:customStyle="1" w:styleId="FordKEzus">
    <w:name w:val="Ford. KE zus."/>
    <w:basedOn w:val="FordKETZ"/>
    <w:pPr>
      <w:tabs>
        <w:tab w:val="left" w:pos="2520"/>
        <w:tab w:val="left" w:pos="7920"/>
        <w:tab w:val="decimal" w:pos="9540"/>
      </w:tabs>
    </w:pPr>
  </w:style>
  <w:style w:type="paragraph" w:customStyle="1" w:styleId="Einzug">
    <w:name w:val="Einzug"/>
    <w:basedOn w:val="FormularStrd"/>
    <w:pPr>
      <w:tabs>
        <w:tab w:val="left" w:pos="4320"/>
        <w:tab w:val="left" w:pos="5040"/>
        <w:tab w:val="left" w:pos="7200"/>
        <w:tab w:val="decimal" w:pos="8280"/>
      </w:tabs>
      <w:spacing w:after="60"/>
      <w:ind w:left="288"/>
    </w:pPr>
  </w:style>
  <w:style w:type="character" w:customStyle="1" w:styleId="FuzeileZchn">
    <w:name w:val="Fußzeile Zchn"/>
    <w:link w:val="Fuzeile"/>
    <w:uiPriority w:val="99"/>
    <w:rsid w:val="00D4035D"/>
    <w:rPr>
      <w:rFonts w:ascii="Arial" w:hAnsi="Arial"/>
      <w:noProof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rsid w:val="00D403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035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C81A4B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E1BF-665F-49AB-A3B8-97C25ABB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Rechtsöffnungsbegehren deutsch</vt:lpstr>
    </vt:vector>
  </TitlesOfParts>
  <Company>Staba 2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Rechtsöffnungsbegehren deutsch</dc:title>
  <dc:creator>C.I.E.F.</dc:creator>
  <cp:lastModifiedBy>Michel Zgraggen</cp:lastModifiedBy>
  <cp:revision>17</cp:revision>
  <cp:lastPrinted>1997-10-14T16:00:00Z</cp:lastPrinted>
  <dcterms:created xsi:type="dcterms:W3CDTF">2019-12-16T15:48:00Z</dcterms:created>
  <dcterms:modified xsi:type="dcterms:W3CDTF">2023-11-10T12:22:00Z</dcterms:modified>
</cp:coreProperties>
</file>